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93"/>
        <w:gridCol w:w="1429"/>
        <w:gridCol w:w="2929"/>
        <w:gridCol w:w="1399"/>
        <w:gridCol w:w="2222"/>
        <w:gridCol w:w="1995"/>
      </w:tblGrid>
      <w:tr w:rsidR="00766445" w14:paraId="0B8ADA16" w14:textId="77777777" w:rsidTr="00861208">
        <w:trPr>
          <w:trHeight w:val="1266"/>
        </w:trPr>
        <w:tc>
          <w:tcPr>
            <w:tcW w:w="14174" w:type="dxa"/>
            <w:gridSpan w:val="7"/>
            <w:shd w:val="clear" w:color="auto" w:fill="auto"/>
          </w:tcPr>
          <w:p w14:paraId="3547646A" w14:textId="2760CF57" w:rsidR="00766445" w:rsidRPr="00094C1C" w:rsidRDefault="00F06207" w:rsidP="00B938D6">
            <w:pPr>
              <w:rPr>
                <w:b/>
              </w:rPr>
            </w:pPr>
            <w:r>
              <w:rPr>
                <w:b/>
              </w:rPr>
              <w:t xml:space="preserve">In </w:t>
            </w:r>
            <w:r w:rsidR="0000442C">
              <w:rPr>
                <w:b/>
              </w:rPr>
              <w:t>April</w:t>
            </w:r>
            <w:r w:rsidR="00AF3E42">
              <w:rPr>
                <w:b/>
              </w:rPr>
              <w:t xml:space="preserve"> </w:t>
            </w:r>
            <w:r>
              <w:rPr>
                <w:b/>
              </w:rPr>
              <w:t>2025</w:t>
            </w:r>
            <w:r w:rsidR="00305EB9">
              <w:rPr>
                <w:b/>
              </w:rPr>
              <w:t xml:space="preserve">, </w:t>
            </w:r>
            <w:r w:rsidR="003A4481">
              <w:rPr>
                <w:b/>
              </w:rPr>
              <w:t>20</w:t>
            </w:r>
            <w:r w:rsidR="00B727B9">
              <w:rPr>
                <w:b/>
              </w:rPr>
              <w:t xml:space="preserve"> </w:t>
            </w:r>
            <w:r w:rsidR="00766445" w:rsidRPr="00094C1C">
              <w:rPr>
                <w:b/>
              </w:rPr>
              <w:t>of our patients participated in the friends and family test.  The results are below:</w:t>
            </w:r>
          </w:p>
          <w:p w14:paraId="0EE41020" w14:textId="77777777" w:rsidR="00766445" w:rsidRPr="00094C1C" w:rsidRDefault="00766445" w:rsidP="00B938D6">
            <w:pPr>
              <w:rPr>
                <w:b/>
              </w:rPr>
            </w:pPr>
          </w:p>
          <w:p w14:paraId="5E4B5864" w14:textId="77777777" w:rsidR="00766445" w:rsidRPr="00094C1C" w:rsidRDefault="00766445" w:rsidP="00B938D6">
            <w:pPr>
              <w:numPr>
                <w:ilvl w:val="0"/>
                <w:numId w:val="1"/>
              </w:numPr>
              <w:jc w:val="center"/>
              <w:rPr>
                <w:b/>
              </w:rPr>
            </w:pPr>
            <w:r w:rsidRPr="00094C1C">
              <w:rPr>
                <w:b/>
              </w:rPr>
              <w:t>How likely are you to recommend our GP practice to friends and family if they needed similar care or treatment?</w:t>
            </w:r>
          </w:p>
        </w:tc>
      </w:tr>
      <w:tr w:rsidR="0000442C" w14:paraId="58891D97" w14:textId="77777777" w:rsidTr="00766445">
        <w:trPr>
          <w:trHeight w:val="407"/>
        </w:trPr>
        <w:tc>
          <w:tcPr>
            <w:tcW w:w="2024" w:type="dxa"/>
            <w:shd w:val="clear" w:color="auto" w:fill="auto"/>
          </w:tcPr>
          <w:p w14:paraId="68DD24BA" w14:textId="77777777" w:rsidR="00766445" w:rsidRDefault="00766445" w:rsidP="00B938D6"/>
        </w:tc>
        <w:tc>
          <w:tcPr>
            <w:tcW w:w="2025" w:type="dxa"/>
            <w:shd w:val="clear" w:color="auto" w:fill="auto"/>
          </w:tcPr>
          <w:p w14:paraId="06D6F041" w14:textId="4543F567" w:rsidR="00766445" w:rsidRPr="009A3C5B" w:rsidRDefault="0000442C" w:rsidP="00B938D6">
            <w:pPr>
              <w:rPr>
                <w:b/>
              </w:rPr>
            </w:pPr>
            <w:r>
              <w:rPr>
                <w:b/>
              </w:rPr>
              <w:t>Very good</w:t>
            </w:r>
          </w:p>
        </w:tc>
        <w:tc>
          <w:tcPr>
            <w:tcW w:w="1446" w:type="dxa"/>
            <w:shd w:val="clear" w:color="auto" w:fill="auto"/>
          </w:tcPr>
          <w:p w14:paraId="7ECBAAAD" w14:textId="055CCF27" w:rsidR="00766445" w:rsidRPr="009A3C5B" w:rsidRDefault="0000442C" w:rsidP="00B938D6">
            <w:pPr>
              <w:rPr>
                <w:b/>
              </w:rPr>
            </w:pPr>
            <w:r>
              <w:rPr>
                <w:b/>
              </w:rPr>
              <w:t>Good</w:t>
            </w:r>
          </w:p>
        </w:tc>
        <w:tc>
          <w:tcPr>
            <w:tcW w:w="2977" w:type="dxa"/>
            <w:shd w:val="clear" w:color="auto" w:fill="auto"/>
          </w:tcPr>
          <w:p w14:paraId="665FB079" w14:textId="673B3B7C" w:rsidR="00766445" w:rsidRPr="00094C1C" w:rsidRDefault="0000442C" w:rsidP="00B938D6">
            <w:pPr>
              <w:rPr>
                <w:b/>
              </w:rPr>
            </w:pPr>
            <w:r>
              <w:rPr>
                <w:b/>
              </w:rPr>
              <w:t>Neither Good nor Poor</w:t>
            </w:r>
          </w:p>
        </w:tc>
        <w:tc>
          <w:tcPr>
            <w:tcW w:w="1417" w:type="dxa"/>
            <w:shd w:val="clear" w:color="auto" w:fill="auto"/>
          </w:tcPr>
          <w:p w14:paraId="0001F517" w14:textId="2999B7A5" w:rsidR="00766445" w:rsidRPr="00094C1C" w:rsidRDefault="0000442C" w:rsidP="00B938D6">
            <w:pPr>
              <w:rPr>
                <w:b/>
              </w:rPr>
            </w:pPr>
            <w:r>
              <w:rPr>
                <w:b/>
              </w:rPr>
              <w:t>Poor</w:t>
            </w:r>
          </w:p>
        </w:tc>
        <w:tc>
          <w:tcPr>
            <w:tcW w:w="2260" w:type="dxa"/>
            <w:shd w:val="clear" w:color="auto" w:fill="auto"/>
          </w:tcPr>
          <w:p w14:paraId="662432BE" w14:textId="2BD670BF" w:rsidR="00766445" w:rsidRPr="00094C1C" w:rsidRDefault="0000442C" w:rsidP="00B938D6">
            <w:pPr>
              <w:rPr>
                <w:b/>
              </w:rPr>
            </w:pPr>
            <w:r>
              <w:rPr>
                <w:b/>
              </w:rPr>
              <w:t>Very Poor</w:t>
            </w:r>
          </w:p>
        </w:tc>
        <w:tc>
          <w:tcPr>
            <w:tcW w:w="2025" w:type="dxa"/>
            <w:shd w:val="clear" w:color="auto" w:fill="auto"/>
          </w:tcPr>
          <w:p w14:paraId="15BB967E" w14:textId="77777777" w:rsidR="00766445" w:rsidRPr="00094C1C" w:rsidRDefault="00766445" w:rsidP="00B938D6">
            <w:pPr>
              <w:rPr>
                <w:b/>
              </w:rPr>
            </w:pPr>
            <w:r w:rsidRPr="00094C1C">
              <w:rPr>
                <w:b/>
              </w:rPr>
              <w:t>Don’t know</w:t>
            </w:r>
          </w:p>
        </w:tc>
      </w:tr>
      <w:tr w:rsidR="0000442C" w14:paraId="57D1BFC6" w14:textId="77777777" w:rsidTr="00766445">
        <w:trPr>
          <w:trHeight w:val="568"/>
        </w:trPr>
        <w:tc>
          <w:tcPr>
            <w:tcW w:w="2024" w:type="dxa"/>
            <w:shd w:val="clear" w:color="auto" w:fill="auto"/>
          </w:tcPr>
          <w:p w14:paraId="1F40FE14" w14:textId="77777777" w:rsidR="00766445" w:rsidRDefault="00766445" w:rsidP="00B938D6"/>
        </w:tc>
        <w:tc>
          <w:tcPr>
            <w:tcW w:w="2025" w:type="dxa"/>
            <w:shd w:val="clear" w:color="auto" w:fill="auto"/>
          </w:tcPr>
          <w:p w14:paraId="1B5FFF0A" w14:textId="0BFB3E4A" w:rsidR="00766445" w:rsidRPr="002C7F2A" w:rsidRDefault="000A3995" w:rsidP="00B938D6">
            <w:pPr>
              <w:rPr>
                <w:b/>
                <w:bCs/>
              </w:rPr>
            </w:pPr>
            <w:r>
              <w:rPr>
                <w:b/>
                <w:bCs/>
              </w:rPr>
              <w:t>18</w:t>
            </w:r>
          </w:p>
        </w:tc>
        <w:tc>
          <w:tcPr>
            <w:tcW w:w="1446" w:type="dxa"/>
            <w:shd w:val="clear" w:color="auto" w:fill="auto"/>
          </w:tcPr>
          <w:p w14:paraId="4CC7D7D5" w14:textId="6B44407D" w:rsidR="00766445" w:rsidRPr="002C7F2A" w:rsidRDefault="000A3995" w:rsidP="00B938D6">
            <w:pPr>
              <w:rPr>
                <w:b/>
                <w:bCs/>
              </w:rPr>
            </w:pPr>
            <w:r>
              <w:rPr>
                <w:b/>
                <w:bCs/>
              </w:rPr>
              <w:t>1</w:t>
            </w:r>
          </w:p>
        </w:tc>
        <w:tc>
          <w:tcPr>
            <w:tcW w:w="2977" w:type="dxa"/>
            <w:shd w:val="clear" w:color="auto" w:fill="auto"/>
          </w:tcPr>
          <w:p w14:paraId="29AFDEDF" w14:textId="672701BC" w:rsidR="00766445" w:rsidRPr="002C7F2A" w:rsidRDefault="00766445" w:rsidP="00B938D6">
            <w:pPr>
              <w:rPr>
                <w:b/>
                <w:bCs/>
              </w:rPr>
            </w:pPr>
          </w:p>
        </w:tc>
        <w:tc>
          <w:tcPr>
            <w:tcW w:w="1417" w:type="dxa"/>
            <w:shd w:val="clear" w:color="auto" w:fill="auto"/>
          </w:tcPr>
          <w:p w14:paraId="5B05D858" w14:textId="745A4347" w:rsidR="00766445" w:rsidRPr="002C7F2A" w:rsidRDefault="000A3995" w:rsidP="00B938D6">
            <w:pPr>
              <w:rPr>
                <w:b/>
                <w:bCs/>
              </w:rPr>
            </w:pPr>
            <w:r>
              <w:rPr>
                <w:b/>
                <w:bCs/>
              </w:rPr>
              <w:t>1</w:t>
            </w:r>
          </w:p>
        </w:tc>
        <w:tc>
          <w:tcPr>
            <w:tcW w:w="2260" w:type="dxa"/>
            <w:shd w:val="clear" w:color="auto" w:fill="auto"/>
          </w:tcPr>
          <w:p w14:paraId="0A497ED0" w14:textId="38D52090" w:rsidR="00766445" w:rsidRPr="00094C1C" w:rsidRDefault="00766445" w:rsidP="00B938D6">
            <w:pPr>
              <w:rPr>
                <w:b/>
              </w:rPr>
            </w:pPr>
          </w:p>
        </w:tc>
        <w:tc>
          <w:tcPr>
            <w:tcW w:w="2025" w:type="dxa"/>
            <w:shd w:val="clear" w:color="auto" w:fill="auto"/>
          </w:tcPr>
          <w:p w14:paraId="4092B90B" w14:textId="423960F9" w:rsidR="00766445" w:rsidRPr="00094C1C" w:rsidRDefault="00766445" w:rsidP="00B938D6">
            <w:pPr>
              <w:rPr>
                <w:b/>
              </w:rPr>
            </w:pPr>
          </w:p>
        </w:tc>
      </w:tr>
      <w:tr w:rsidR="00766445" w:rsidRPr="002C1401" w14:paraId="4F3F27B2" w14:textId="77777777" w:rsidTr="00B938D6">
        <w:tc>
          <w:tcPr>
            <w:tcW w:w="14174" w:type="dxa"/>
            <w:gridSpan w:val="7"/>
            <w:shd w:val="clear" w:color="auto" w:fill="auto"/>
          </w:tcPr>
          <w:p w14:paraId="34E4DB8E" w14:textId="77777777" w:rsidR="00FA120A" w:rsidRDefault="00FA120A" w:rsidP="00FA120A">
            <w:pPr>
              <w:rPr>
                <w:rFonts w:ascii="Arial" w:eastAsia="Times New Roman" w:hAnsi="Arial" w:cs="Arial"/>
                <w:sz w:val="18"/>
                <w:szCs w:val="18"/>
              </w:rPr>
            </w:pPr>
          </w:p>
          <w:p w14:paraId="39200B49" w14:textId="77777777" w:rsidR="00FA120A" w:rsidRPr="002C1401" w:rsidRDefault="00FA120A" w:rsidP="00FA120A">
            <w:pPr>
              <w:rPr>
                <w:rFonts w:eastAsia="Times New Roman"/>
                <w:b/>
                <w:bCs/>
              </w:rPr>
            </w:pPr>
            <w:r w:rsidRPr="002C1401">
              <w:rPr>
                <w:rFonts w:eastAsia="Times New Roman"/>
                <w:b/>
                <w:bCs/>
              </w:rPr>
              <w:t>Thinking about your response to this question, what is the main reason why you feel this way?</w:t>
            </w:r>
          </w:p>
          <w:p w14:paraId="66C899CC" w14:textId="77777777" w:rsidR="00FA120A" w:rsidRDefault="00FA120A" w:rsidP="00FA120A">
            <w:pPr>
              <w:rPr>
                <w:rFonts w:ascii="Arial" w:eastAsia="Times New Roman" w:hAnsi="Arial" w:cs="Arial"/>
                <w:sz w:val="18"/>
                <w:szCs w:val="18"/>
              </w:rPr>
            </w:pPr>
          </w:p>
          <w:p w14:paraId="2D6038E8" w14:textId="6A14AE3C" w:rsidR="00AF3E42" w:rsidRDefault="003A4481" w:rsidP="003A4481">
            <w:pPr>
              <w:rPr>
                <w:rFonts w:ascii="Arial" w:eastAsia="Times New Roman" w:hAnsi="Arial" w:cs="Arial"/>
                <w:sz w:val="18"/>
                <w:szCs w:val="18"/>
              </w:rPr>
            </w:pPr>
            <w:r w:rsidRPr="003A4481">
              <w:rPr>
                <w:rFonts w:ascii="Arial" w:eastAsia="Times New Roman" w:hAnsi="Arial" w:cs="Arial"/>
                <w:sz w:val="18"/>
                <w:szCs w:val="18"/>
              </w:rPr>
              <w:t>Very polite and helpful staff</w:t>
            </w:r>
            <w:r>
              <w:rPr>
                <w:rFonts w:ascii="Arial" w:eastAsia="Times New Roman" w:hAnsi="Arial" w:cs="Arial"/>
                <w:sz w:val="18"/>
                <w:szCs w:val="18"/>
              </w:rPr>
              <w:t xml:space="preserve">, </w:t>
            </w:r>
            <w:r w:rsidRPr="003A4481">
              <w:rPr>
                <w:rFonts w:ascii="Arial" w:eastAsia="Times New Roman" w:hAnsi="Arial" w:cs="Arial"/>
                <w:sz w:val="18"/>
                <w:szCs w:val="18"/>
              </w:rPr>
              <w:t>Excellent service</w:t>
            </w:r>
          </w:p>
          <w:p w14:paraId="116EAF5B" w14:textId="77777777" w:rsidR="003A4481" w:rsidRDefault="003A4481" w:rsidP="003A4481">
            <w:pPr>
              <w:rPr>
                <w:rFonts w:ascii="Arial" w:eastAsia="Times New Roman" w:hAnsi="Arial" w:cs="Arial"/>
                <w:sz w:val="18"/>
                <w:szCs w:val="18"/>
              </w:rPr>
            </w:pPr>
          </w:p>
          <w:p w14:paraId="53FB852A" w14:textId="76403330" w:rsidR="003A4481" w:rsidRDefault="003A4481" w:rsidP="003A4481">
            <w:pPr>
              <w:rPr>
                <w:rFonts w:ascii="Arial" w:eastAsia="Times New Roman" w:hAnsi="Arial" w:cs="Arial"/>
                <w:sz w:val="18"/>
                <w:szCs w:val="18"/>
              </w:rPr>
            </w:pPr>
            <w:r w:rsidRPr="003A4481">
              <w:rPr>
                <w:rFonts w:ascii="Arial" w:eastAsia="Times New Roman" w:hAnsi="Arial" w:cs="Arial"/>
                <w:sz w:val="18"/>
                <w:szCs w:val="18"/>
              </w:rPr>
              <w:t>HCP was professional and respectful.</w:t>
            </w:r>
          </w:p>
          <w:p w14:paraId="3D637601" w14:textId="77777777" w:rsidR="003A4481" w:rsidRDefault="003A4481" w:rsidP="003A4481">
            <w:pPr>
              <w:rPr>
                <w:rFonts w:ascii="Arial" w:eastAsia="Times New Roman" w:hAnsi="Arial" w:cs="Arial"/>
                <w:sz w:val="18"/>
                <w:szCs w:val="18"/>
              </w:rPr>
            </w:pPr>
          </w:p>
          <w:p w14:paraId="06655530" w14:textId="757D1A4E" w:rsidR="003A4481" w:rsidRDefault="003A4481" w:rsidP="003A4481">
            <w:pPr>
              <w:rPr>
                <w:rFonts w:ascii="Arial" w:eastAsia="Times New Roman" w:hAnsi="Arial" w:cs="Arial"/>
                <w:sz w:val="18"/>
                <w:szCs w:val="18"/>
              </w:rPr>
            </w:pPr>
            <w:r w:rsidRPr="003A4481">
              <w:rPr>
                <w:rFonts w:ascii="Arial" w:eastAsia="Times New Roman" w:hAnsi="Arial" w:cs="Arial"/>
                <w:sz w:val="18"/>
                <w:szCs w:val="18"/>
              </w:rPr>
              <w:t>The doctors I visited in the clinic were very nice and they provided me useful information.</w:t>
            </w:r>
          </w:p>
          <w:p w14:paraId="04FCA1F5" w14:textId="77777777" w:rsidR="003A4481" w:rsidRDefault="003A4481" w:rsidP="003A4481">
            <w:pPr>
              <w:rPr>
                <w:rFonts w:ascii="Arial" w:eastAsia="Times New Roman" w:hAnsi="Arial" w:cs="Arial"/>
                <w:sz w:val="18"/>
                <w:szCs w:val="18"/>
              </w:rPr>
            </w:pPr>
          </w:p>
          <w:p w14:paraId="5D56D33E" w14:textId="4D792855" w:rsidR="003A4481" w:rsidRDefault="003A4481" w:rsidP="003A4481">
            <w:pPr>
              <w:rPr>
                <w:rFonts w:ascii="Arial" w:eastAsia="Times New Roman" w:hAnsi="Arial" w:cs="Arial"/>
                <w:sz w:val="18"/>
                <w:szCs w:val="18"/>
              </w:rPr>
            </w:pPr>
            <w:r w:rsidRPr="003A4481">
              <w:rPr>
                <w:rFonts w:ascii="Arial" w:eastAsia="Times New Roman" w:hAnsi="Arial" w:cs="Arial"/>
                <w:sz w:val="18"/>
                <w:szCs w:val="18"/>
              </w:rPr>
              <w:t>Very professional and reassuring. Thank you</w:t>
            </w:r>
          </w:p>
          <w:p w14:paraId="4363F2E8" w14:textId="77777777" w:rsidR="003A4481" w:rsidRDefault="003A4481" w:rsidP="003A4481">
            <w:pPr>
              <w:rPr>
                <w:rFonts w:ascii="Arial" w:eastAsia="Times New Roman" w:hAnsi="Arial" w:cs="Arial"/>
                <w:sz w:val="18"/>
                <w:szCs w:val="18"/>
              </w:rPr>
            </w:pPr>
          </w:p>
          <w:p w14:paraId="4DAFE209" w14:textId="66047179" w:rsidR="003A4481" w:rsidRDefault="003A4481" w:rsidP="003A4481">
            <w:pPr>
              <w:rPr>
                <w:rFonts w:ascii="Arial" w:eastAsia="Times New Roman" w:hAnsi="Arial" w:cs="Arial"/>
                <w:sz w:val="18"/>
                <w:szCs w:val="18"/>
              </w:rPr>
            </w:pPr>
            <w:r w:rsidRPr="003A4481">
              <w:rPr>
                <w:rFonts w:ascii="Arial" w:eastAsia="Times New Roman" w:hAnsi="Arial" w:cs="Arial"/>
                <w:sz w:val="18"/>
                <w:szCs w:val="18"/>
              </w:rPr>
              <w:t xml:space="preserve">Doctor </w:t>
            </w:r>
            <w:r>
              <w:rPr>
                <w:rFonts w:ascii="Arial" w:eastAsia="Times New Roman" w:hAnsi="Arial" w:cs="Arial"/>
                <w:sz w:val="18"/>
                <w:szCs w:val="18"/>
              </w:rPr>
              <w:t>xxx</w:t>
            </w:r>
            <w:r w:rsidRPr="003A4481">
              <w:rPr>
                <w:rFonts w:ascii="Arial" w:eastAsia="Times New Roman" w:hAnsi="Arial" w:cs="Arial"/>
                <w:sz w:val="18"/>
                <w:szCs w:val="18"/>
              </w:rPr>
              <w:t xml:space="preserve"> was extremely thorough in my diagnosis and treatment. All the staff are great.</w:t>
            </w:r>
          </w:p>
          <w:p w14:paraId="3EE0288C" w14:textId="77777777" w:rsidR="003A4481" w:rsidRDefault="003A4481" w:rsidP="003A4481">
            <w:pPr>
              <w:rPr>
                <w:rFonts w:ascii="Arial" w:eastAsia="Times New Roman" w:hAnsi="Arial" w:cs="Arial"/>
                <w:sz w:val="18"/>
                <w:szCs w:val="18"/>
              </w:rPr>
            </w:pPr>
          </w:p>
          <w:p w14:paraId="1924946A" w14:textId="3CDA4C65" w:rsidR="000A3995" w:rsidRDefault="000A3995" w:rsidP="000A3995">
            <w:pPr>
              <w:rPr>
                <w:rFonts w:ascii="Aptos" w:eastAsia="Times New Roman" w:hAnsi="Aptos"/>
              </w:rPr>
            </w:pPr>
            <w:r>
              <w:rPr>
                <w:rFonts w:ascii="Arial" w:eastAsia="Times New Roman" w:hAnsi="Arial" w:cs="Arial"/>
                <w:sz w:val="18"/>
                <w:szCs w:val="18"/>
              </w:rPr>
              <w:t>I recently visited the surgery for ongoing underarm boils and persistent scalp issues that have been troubling me for almost seven months. During the appointment, I asked about having a scalp swab taken, but was told that this service is no longer offered and that a dermatologist referral would be required. When I requested this referral,</w:t>
            </w:r>
            <w:r>
              <w:rPr>
                <w:rFonts w:ascii="Arial" w:eastAsia="Times New Roman" w:hAnsi="Arial" w:cs="Arial"/>
                <w:sz w:val="18"/>
                <w:szCs w:val="18"/>
              </w:rPr>
              <w:t xml:space="preserve"> xxxxx</w:t>
            </w:r>
            <w:r>
              <w:rPr>
                <w:rFonts w:ascii="Arial" w:eastAsia="Times New Roman" w:hAnsi="Arial" w:cs="Arial"/>
                <w:sz w:val="18"/>
                <w:szCs w:val="18"/>
              </w:rPr>
              <w:t xml:space="preserve"> advised she could not arrange it due to limited time — mentioning that she is allocated even less than the usual 15 minutes per patient.</w:t>
            </w:r>
            <w:r>
              <w:rPr>
                <w:rFonts w:ascii="Arial" w:eastAsia="Times New Roman" w:hAnsi="Arial" w:cs="Arial"/>
                <w:sz w:val="18"/>
                <w:szCs w:val="18"/>
              </w:rPr>
              <w:br/>
            </w:r>
            <w:r>
              <w:rPr>
                <w:rFonts w:ascii="Arial" w:eastAsia="Times New Roman" w:hAnsi="Arial" w:cs="Arial"/>
                <w:sz w:val="18"/>
                <w:szCs w:val="18"/>
              </w:rPr>
              <w:br/>
              <w:t>I understand time constraints, but the surgery was very quiet on the day (as also confirmed by the receptionist), and I was in and out of the appointment in under six minutes. This left me feeling rushed and dismissed, particularly as I came with two genuine concerns. The underarm boil was quickly examined and swabbed, which took less than a few minutes — yet my second issue was not addressed at all.</w:t>
            </w:r>
            <w:r>
              <w:rPr>
                <w:rFonts w:ascii="Arial" w:eastAsia="Times New Roman" w:hAnsi="Arial" w:cs="Arial"/>
                <w:sz w:val="18"/>
                <w:szCs w:val="18"/>
              </w:rPr>
              <w:br/>
            </w:r>
            <w:r>
              <w:rPr>
                <w:rFonts w:ascii="Arial" w:eastAsia="Times New Roman" w:hAnsi="Arial" w:cs="Arial"/>
                <w:sz w:val="18"/>
                <w:szCs w:val="18"/>
              </w:rPr>
              <w:br/>
              <w:t>What I found most frustrating was that instead of feeling supported, I now have to book a second appointment with another doctor just to be referred to a dermatologist. This creates additional inconvenience and time pressure for me, as a patient seeking basic support and answers.</w:t>
            </w:r>
            <w:r>
              <w:rPr>
                <w:rFonts w:ascii="Arial" w:eastAsia="Times New Roman" w:hAnsi="Arial" w:cs="Arial"/>
                <w:sz w:val="18"/>
                <w:szCs w:val="18"/>
              </w:rPr>
              <w:br/>
            </w:r>
            <w:r>
              <w:rPr>
                <w:rFonts w:ascii="Arial" w:eastAsia="Times New Roman" w:hAnsi="Arial" w:cs="Arial"/>
                <w:sz w:val="18"/>
                <w:szCs w:val="18"/>
              </w:rPr>
              <w:br/>
              <w:t>Unfortunately, I felt very unheard and not taken seriously during this appointment. My concerns weren’t fully listened to, and there was little effort made to offer any practical support or guidance regarding my scalp condition.</w:t>
            </w:r>
            <w:r>
              <w:rPr>
                <w:rFonts w:ascii="Arial" w:eastAsia="Times New Roman" w:hAnsi="Arial" w:cs="Arial"/>
                <w:sz w:val="18"/>
                <w:szCs w:val="18"/>
              </w:rPr>
              <w:br/>
            </w:r>
            <w:r>
              <w:rPr>
                <w:rFonts w:ascii="Arial" w:eastAsia="Times New Roman" w:hAnsi="Arial" w:cs="Arial"/>
                <w:sz w:val="18"/>
                <w:szCs w:val="18"/>
              </w:rPr>
              <w:br/>
              <w:t>That said, I want to commend the reception staff who were welcoming, kind, and helpful as always — their approach was appreciated.</w:t>
            </w:r>
            <w:r>
              <w:rPr>
                <w:rFonts w:eastAsia="Times New Roman"/>
              </w:rPr>
              <w:t xml:space="preserve"> </w:t>
            </w:r>
          </w:p>
          <w:p w14:paraId="312E9CA8" w14:textId="77777777" w:rsidR="003A4481" w:rsidRDefault="003A4481" w:rsidP="003A4481">
            <w:pPr>
              <w:rPr>
                <w:rFonts w:ascii="Arial" w:eastAsia="Times New Roman" w:hAnsi="Arial" w:cs="Arial"/>
                <w:sz w:val="18"/>
                <w:szCs w:val="18"/>
              </w:rPr>
            </w:pPr>
          </w:p>
          <w:p w14:paraId="37FF73DB" w14:textId="17E50EC4" w:rsidR="000A3995" w:rsidRDefault="000A3995" w:rsidP="003A4481">
            <w:pPr>
              <w:rPr>
                <w:rFonts w:ascii="Arial" w:eastAsia="Times New Roman" w:hAnsi="Arial" w:cs="Arial"/>
                <w:sz w:val="18"/>
                <w:szCs w:val="18"/>
              </w:rPr>
            </w:pPr>
            <w:r w:rsidRPr="000A3995">
              <w:rPr>
                <w:rFonts w:ascii="Arial" w:eastAsia="Times New Roman" w:hAnsi="Arial" w:cs="Arial"/>
                <w:sz w:val="18"/>
                <w:szCs w:val="18"/>
              </w:rPr>
              <w:t>Staff members were helpful and appointment was on time.</w:t>
            </w:r>
          </w:p>
          <w:p w14:paraId="39D29858" w14:textId="77777777" w:rsidR="000A3995" w:rsidRDefault="000A3995" w:rsidP="003A4481">
            <w:pPr>
              <w:rPr>
                <w:rFonts w:ascii="Arial" w:eastAsia="Times New Roman" w:hAnsi="Arial" w:cs="Arial"/>
                <w:sz w:val="18"/>
                <w:szCs w:val="18"/>
              </w:rPr>
            </w:pPr>
          </w:p>
          <w:p w14:paraId="19F5AEF6" w14:textId="284A7E79" w:rsidR="000A3995" w:rsidRDefault="000A3995" w:rsidP="003A4481">
            <w:pPr>
              <w:rPr>
                <w:rFonts w:ascii="Arial" w:eastAsia="Times New Roman" w:hAnsi="Arial" w:cs="Arial"/>
                <w:sz w:val="18"/>
                <w:szCs w:val="18"/>
              </w:rPr>
            </w:pPr>
            <w:r w:rsidRPr="000A3995">
              <w:rPr>
                <w:rFonts w:ascii="Arial" w:eastAsia="Times New Roman" w:hAnsi="Arial" w:cs="Arial"/>
                <w:sz w:val="18"/>
                <w:szCs w:val="18"/>
              </w:rPr>
              <w:lastRenderedPageBreak/>
              <w:t>Really helpful consultation with excellent advice. Mr Parvez took an interest in what activities I have planned and gave me health advice based on that which I found really useful and I plan to initiate</w:t>
            </w:r>
          </w:p>
          <w:p w14:paraId="5608C5E0" w14:textId="77777777" w:rsidR="000A3995" w:rsidRDefault="000A3995" w:rsidP="003A4481">
            <w:pPr>
              <w:rPr>
                <w:rFonts w:ascii="Arial" w:eastAsia="Times New Roman" w:hAnsi="Arial" w:cs="Arial"/>
                <w:sz w:val="18"/>
                <w:szCs w:val="18"/>
              </w:rPr>
            </w:pPr>
          </w:p>
          <w:p w14:paraId="76FA13DA" w14:textId="77777777" w:rsidR="00AF3E42" w:rsidRDefault="000A3995" w:rsidP="00AF3E42">
            <w:pPr>
              <w:rPr>
                <w:rFonts w:ascii="Arial" w:eastAsia="Times New Roman" w:hAnsi="Arial" w:cs="Arial"/>
                <w:sz w:val="18"/>
                <w:szCs w:val="18"/>
              </w:rPr>
            </w:pPr>
            <w:r w:rsidRPr="000A3995">
              <w:rPr>
                <w:rFonts w:ascii="Arial" w:eastAsia="Times New Roman" w:hAnsi="Arial" w:cs="Arial"/>
                <w:sz w:val="18"/>
                <w:szCs w:val="18"/>
              </w:rPr>
              <w:t>We had to wait for 1 hour….you need to update clients if you people are running late</w:t>
            </w:r>
          </w:p>
          <w:p w14:paraId="7561B3AB" w14:textId="77777777" w:rsidR="000A3995" w:rsidRDefault="000A3995" w:rsidP="00AF3E42">
            <w:pPr>
              <w:rPr>
                <w:rFonts w:ascii="Arial" w:eastAsia="Times New Roman" w:hAnsi="Arial" w:cs="Arial"/>
                <w:sz w:val="18"/>
                <w:szCs w:val="18"/>
              </w:rPr>
            </w:pPr>
          </w:p>
          <w:p w14:paraId="700781D2"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good practice</w:t>
            </w:r>
          </w:p>
          <w:p w14:paraId="52E53858" w14:textId="77777777" w:rsidR="000A3995" w:rsidRDefault="000A3995" w:rsidP="00AF3E42">
            <w:pPr>
              <w:rPr>
                <w:rFonts w:ascii="Arial" w:eastAsia="Times New Roman" w:hAnsi="Arial" w:cs="Arial"/>
                <w:sz w:val="18"/>
                <w:szCs w:val="18"/>
              </w:rPr>
            </w:pPr>
          </w:p>
          <w:p w14:paraId="4279CB59"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The doctor was nice and it went overall good</w:t>
            </w:r>
          </w:p>
          <w:p w14:paraId="68C5F630" w14:textId="77777777" w:rsidR="000A3995" w:rsidRDefault="000A3995" w:rsidP="00AF3E42">
            <w:pPr>
              <w:rPr>
                <w:rFonts w:ascii="Arial" w:eastAsia="Times New Roman" w:hAnsi="Arial" w:cs="Arial"/>
                <w:sz w:val="18"/>
                <w:szCs w:val="18"/>
              </w:rPr>
            </w:pPr>
          </w:p>
          <w:p w14:paraId="5F507A72"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The staffs and the doctors are friendly</w:t>
            </w:r>
          </w:p>
          <w:p w14:paraId="2C6D2F64" w14:textId="77777777" w:rsidR="000A3995" w:rsidRDefault="000A3995" w:rsidP="00AF3E42">
            <w:pPr>
              <w:rPr>
                <w:rFonts w:ascii="Arial" w:eastAsia="Times New Roman" w:hAnsi="Arial" w:cs="Arial"/>
                <w:sz w:val="18"/>
                <w:szCs w:val="18"/>
              </w:rPr>
            </w:pPr>
          </w:p>
          <w:p w14:paraId="2C23C2F9"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Lovely, friendly and caring staff</w:t>
            </w:r>
          </w:p>
          <w:p w14:paraId="37CFCC54" w14:textId="77777777" w:rsidR="000A3995" w:rsidRDefault="000A3995" w:rsidP="00AF3E42">
            <w:pPr>
              <w:rPr>
                <w:rFonts w:ascii="Arial" w:eastAsia="Times New Roman" w:hAnsi="Arial" w:cs="Arial"/>
                <w:sz w:val="18"/>
                <w:szCs w:val="18"/>
              </w:rPr>
            </w:pPr>
          </w:p>
          <w:p w14:paraId="5E5DCC64"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Because the staff were very friendly and helpful. I appreciate the wonderful service</w:t>
            </w:r>
          </w:p>
          <w:p w14:paraId="25C99C85" w14:textId="77777777" w:rsidR="000A3995" w:rsidRDefault="000A3995" w:rsidP="00AF3E42">
            <w:pPr>
              <w:rPr>
                <w:rFonts w:ascii="Arial" w:eastAsia="Times New Roman" w:hAnsi="Arial" w:cs="Arial"/>
                <w:sz w:val="18"/>
                <w:szCs w:val="18"/>
              </w:rPr>
            </w:pPr>
          </w:p>
          <w:p w14:paraId="64DCCB73"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People how work there are great</w:t>
            </w:r>
          </w:p>
          <w:p w14:paraId="16AF28F3" w14:textId="77777777" w:rsidR="000A3995" w:rsidRDefault="000A3995" w:rsidP="00AF3E42">
            <w:pPr>
              <w:rPr>
                <w:rFonts w:ascii="Arial" w:eastAsia="Times New Roman" w:hAnsi="Arial" w:cs="Arial"/>
                <w:sz w:val="18"/>
                <w:szCs w:val="18"/>
              </w:rPr>
            </w:pPr>
          </w:p>
          <w:p w14:paraId="780DF29C" w14:textId="77777777"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Lovely and friendly staff, who are understanding</w:t>
            </w:r>
          </w:p>
          <w:p w14:paraId="78BE3681" w14:textId="77777777" w:rsidR="000A3995" w:rsidRDefault="000A3995" w:rsidP="00AF3E42">
            <w:pPr>
              <w:rPr>
                <w:rFonts w:ascii="Arial" w:eastAsia="Times New Roman" w:hAnsi="Arial" w:cs="Arial"/>
                <w:sz w:val="18"/>
                <w:szCs w:val="18"/>
              </w:rPr>
            </w:pPr>
          </w:p>
          <w:p w14:paraId="33511067" w14:textId="571B9CB9" w:rsidR="000A3995" w:rsidRDefault="000A3995" w:rsidP="00AF3E42">
            <w:pPr>
              <w:rPr>
                <w:rFonts w:ascii="Arial" w:eastAsia="Times New Roman" w:hAnsi="Arial" w:cs="Arial"/>
                <w:sz w:val="18"/>
                <w:szCs w:val="18"/>
              </w:rPr>
            </w:pPr>
            <w:r w:rsidRPr="000A3995">
              <w:rPr>
                <w:rFonts w:ascii="Arial" w:eastAsia="Times New Roman" w:hAnsi="Arial" w:cs="Arial"/>
                <w:sz w:val="18"/>
                <w:szCs w:val="18"/>
              </w:rPr>
              <w:t xml:space="preserve">My appointment was with </w:t>
            </w:r>
            <w:r>
              <w:rPr>
                <w:rFonts w:ascii="Arial" w:eastAsia="Times New Roman" w:hAnsi="Arial" w:cs="Arial"/>
                <w:sz w:val="18"/>
                <w:szCs w:val="18"/>
              </w:rPr>
              <w:t xml:space="preserve">xxx </w:t>
            </w:r>
            <w:r w:rsidRPr="000A3995">
              <w:rPr>
                <w:rFonts w:ascii="Arial" w:eastAsia="Times New Roman" w:hAnsi="Arial" w:cs="Arial"/>
                <w:sz w:val="18"/>
                <w:szCs w:val="18"/>
              </w:rPr>
              <w:t>who is friendly,</w:t>
            </w:r>
            <w:r>
              <w:rPr>
                <w:rFonts w:ascii="Arial" w:eastAsia="Times New Roman" w:hAnsi="Arial" w:cs="Arial"/>
                <w:sz w:val="18"/>
                <w:szCs w:val="18"/>
              </w:rPr>
              <w:t xml:space="preserve"> </w:t>
            </w:r>
            <w:r w:rsidRPr="000A3995">
              <w:rPr>
                <w:rFonts w:ascii="Arial" w:eastAsia="Times New Roman" w:hAnsi="Arial" w:cs="Arial"/>
                <w:sz w:val="18"/>
                <w:szCs w:val="18"/>
              </w:rPr>
              <w:t xml:space="preserve">polite and professional delivering her servcie. Super at giving advice where needed. </w:t>
            </w:r>
            <w:r w:rsidRPr="000A3995">
              <w:rPr>
                <w:rFonts w:ascii="Arial" w:eastAsia="Times New Roman" w:hAnsi="Arial" w:cs="Arial"/>
                <w:sz w:val="18"/>
                <w:szCs w:val="18"/>
              </w:rPr>
              <w:br/>
              <w:t xml:space="preserve">Whilst waiting for my appointment I noted </w:t>
            </w:r>
            <w:r>
              <w:rPr>
                <w:rFonts w:ascii="Arial" w:eastAsia="Times New Roman" w:hAnsi="Arial" w:cs="Arial"/>
                <w:sz w:val="18"/>
                <w:szCs w:val="18"/>
              </w:rPr>
              <w:t>Dr xxxx</w:t>
            </w:r>
            <w:r w:rsidRPr="000A3995">
              <w:rPr>
                <w:rFonts w:ascii="Arial" w:eastAsia="Times New Roman" w:hAnsi="Arial" w:cs="Arial"/>
                <w:sz w:val="18"/>
                <w:szCs w:val="18"/>
              </w:rPr>
              <w:t xml:space="preserve"> was highly professional in explaining to an irate client the reason his appointment was delayed today. </w:t>
            </w:r>
            <w:r>
              <w:rPr>
                <w:rFonts w:ascii="Arial" w:eastAsia="Times New Roman" w:hAnsi="Arial" w:cs="Arial"/>
                <w:sz w:val="18"/>
                <w:szCs w:val="18"/>
              </w:rPr>
              <w:t>xxx</w:t>
            </w:r>
            <w:r w:rsidRPr="000A3995">
              <w:rPr>
                <w:rFonts w:ascii="Arial" w:eastAsia="Times New Roman" w:hAnsi="Arial" w:cs="Arial"/>
                <w:sz w:val="18"/>
                <w:szCs w:val="18"/>
              </w:rPr>
              <w:t xml:space="preserve"> was passionate about the emergency service offered resulted in delay in his appointment time. He reiterated the reasons explaining this very well and was clear. In Addition, </w:t>
            </w:r>
            <w:r>
              <w:rPr>
                <w:rFonts w:ascii="Arial" w:eastAsia="Times New Roman" w:hAnsi="Arial" w:cs="Arial"/>
                <w:sz w:val="18"/>
                <w:szCs w:val="18"/>
              </w:rPr>
              <w:t>xxx</w:t>
            </w:r>
            <w:r w:rsidRPr="000A3995">
              <w:rPr>
                <w:rFonts w:ascii="Arial" w:eastAsia="Times New Roman" w:hAnsi="Arial" w:cs="Arial"/>
                <w:sz w:val="18"/>
                <w:szCs w:val="18"/>
              </w:rPr>
              <w:t xml:space="preserve"> directed the admin to then inform rest of the client waiting for their appointments that they are delayed today by 10 minutes. </w:t>
            </w:r>
            <w:r w:rsidRPr="000A3995">
              <w:rPr>
                <w:rFonts w:ascii="Arial" w:eastAsia="Times New Roman" w:hAnsi="Arial" w:cs="Arial"/>
                <w:sz w:val="18"/>
                <w:szCs w:val="18"/>
              </w:rPr>
              <w:br/>
              <w:t>Great to observe good service delivery.</w:t>
            </w:r>
          </w:p>
          <w:p w14:paraId="377B4F40" w14:textId="77777777" w:rsidR="000A3995" w:rsidRDefault="000A3995" w:rsidP="00AF3E42">
            <w:pPr>
              <w:rPr>
                <w:rFonts w:ascii="Arial" w:eastAsia="Times New Roman" w:hAnsi="Arial" w:cs="Arial"/>
                <w:sz w:val="18"/>
                <w:szCs w:val="18"/>
              </w:rPr>
            </w:pPr>
          </w:p>
          <w:p w14:paraId="6CCD4E5F" w14:textId="3BD29469" w:rsidR="000A3995" w:rsidRDefault="000A3995" w:rsidP="000A3995">
            <w:pPr>
              <w:rPr>
                <w:rFonts w:ascii="Aptos" w:eastAsia="Times New Roman" w:hAnsi="Aptos"/>
              </w:rPr>
            </w:pPr>
            <w:r>
              <w:rPr>
                <w:rFonts w:ascii="Arial" w:eastAsia="Times New Roman" w:hAnsi="Arial" w:cs="Arial"/>
                <w:sz w:val="18"/>
                <w:szCs w:val="18"/>
              </w:rPr>
              <w:t xml:space="preserve">Dr </w:t>
            </w:r>
            <w:r>
              <w:rPr>
                <w:rFonts w:ascii="Arial" w:eastAsia="Times New Roman" w:hAnsi="Arial" w:cs="Arial"/>
                <w:sz w:val="18"/>
                <w:szCs w:val="18"/>
              </w:rPr>
              <w:t>xxxx</w:t>
            </w:r>
            <w:r>
              <w:rPr>
                <w:rFonts w:ascii="Arial" w:eastAsia="Times New Roman" w:hAnsi="Arial" w:cs="Arial"/>
                <w:sz w:val="18"/>
                <w:szCs w:val="18"/>
              </w:rPr>
              <w:t xml:space="preserve"> was very helpful and reassured me when I had concerns around my toddlers weight, cough and milestone development. She was really friendly and informative.</w:t>
            </w:r>
            <w:r>
              <w:rPr>
                <w:rFonts w:eastAsia="Times New Roman"/>
              </w:rPr>
              <w:t xml:space="preserve"> </w:t>
            </w:r>
          </w:p>
          <w:p w14:paraId="3513AF77" w14:textId="3FF6EFE3" w:rsidR="000A3995" w:rsidRPr="00D64A94" w:rsidRDefault="000A3995" w:rsidP="00AF3E42">
            <w:pPr>
              <w:rPr>
                <w:rFonts w:ascii="Arial" w:eastAsia="Times New Roman" w:hAnsi="Arial" w:cs="Arial"/>
                <w:sz w:val="18"/>
                <w:szCs w:val="18"/>
              </w:rPr>
            </w:pPr>
          </w:p>
        </w:tc>
      </w:tr>
    </w:tbl>
    <w:p w14:paraId="43A9E05E" w14:textId="77777777" w:rsidR="00955DBA" w:rsidRDefault="00955DBA"/>
    <w:sectPr w:rsidR="00955DBA" w:rsidSect="0076644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16A2" w14:textId="77777777" w:rsidR="00766445" w:rsidRDefault="00766445" w:rsidP="00766445">
      <w:r>
        <w:separator/>
      </w:r>
    </w:p>
  </w:endnote>
  <w:endnote w:type="continuationSeparator" w:id="0">
    <w:p w14:paraId="175D15F7" w14:textId="77777777" w:rsidR="00766445" w:rsidRDefault="00766445" w:rsidP="0076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DD5" w14:textId="77777777" w:rsidR="00766445" w:rsidRPr="00766445" w:rsidRDefault="00766445" w:rsidP="00766445">
    <w:pPr>
      <w:pStyle w:val="Header"/>
      <w:rPr>
        <w:b/>
        <w:bCs/>
        <w:sz w:val="28"/>
        <w:szCs w:val="28"/>
      </w:rPr>
    </w:pPr>
    <w:r w:rsidRPr="00766445">
      <w:rPr>
        <w:b/>
        <w:bCs/>
        <w:sz w:val="28"/>
        <w:szCs w:val="28"/>
      </w:rPr>
      <w:t>Highfield Surgery, 25 Severn Street, Leicester, LE2 0NN</w:t>
    </w:r>
  </w:p>
  <w:p w14:paraId="2FA721EE" w14:textId="77777777" w:rsidR="00766445" w:rsidRDefault="00766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F87F7" w14:textId="77777777" w:rsidR="00766445" w:rsidRDefault="00766445" w:rsidP="00766445">
      <w:r>
        <w:separator/>
      </w:r>
    </w:p>
  </w:footnote>
  <w:footnote w:type="continuationSeparator" w:id="0">
    <w:p w14:paraId="7A7C7305" w14:textId="77777777" w:rsidR="00766445" w:rsidRDefault="00766445" w:rsidP="0076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1568" w14:textId="30C3878F" w:rsidR="00766445" w:rsidRPr="00766445" w:rsidRDefault="00766445">
    <w:pPr>
      <w:pStyle w:val="Header"/>
      <w:rPr>
        <w:b/>
        <w:bCs/>
        <w:sz w:val="40"/>
        <w:szCs w:val="40"/>
      </w:rPr>
    </w:pPr>
    <w:r w:rsidRPr="00766445">
      <w:rPr>
        <w:b/>
        <w:bCs/>
        <w:sz w:val="40"/>
        <w:szCs w:val="40"/>
      </w:rPr>
      <w:t>Family and Friend Test Monthly Result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32784"/>
    <w:multiLevelType w:val="hybridMultilevel"/>
    <w:tmpl w:val="92881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67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F9"/>
    <w:rsid w:val="000042E5"/>
    <w:rsid w:val="0000442C"/>
    <w:rsid w:val="00020E5A"/>
    <w:rsid w:val="000324AB"/>
    <w:rsid w:val="00036231"/>
    <w:rsid w:val="0007069A"/>
    <w:rsid w:val="000914C9"/>
    <w:rsid w:val="00094C1C"/>
    <w:rsid w:val="000A3995"/>
    <w:rsid w:val="000A4522"/>
    <w:rsid w:val="000E149F"/>
    <w:rsid w:val="00101DF9"/>
    <w:rsid w:val="0020496D"/>
    <w:rsid w:val="00261680"/>
    <w:rsid w:val="002C1401"/>
    <w:rsid w:val="002C7F2A"/>
    <w:rsid w:val="00305EB9"/>
    <w:rsid w:val="003A4481"/>
    <w:rsid w:val="003F27B4"/>
    <w:rsid w:val="003F6C5E"/>
    <w:rsid w:val="00450862"/>
    <w:rsid w:val="00454136"/>
    <w:rsid w:val="00487B8D"/>
    <w:rsid w:val="005D7B04"/>
    <w:rsid w:val="00676113"/>
    <w:rsid w:val="00696AB0"/>
    <w:rsid w:val="006B7B69"/>
    <w:rsid w:val="00702F66"/>
    <w:rsid w:val="00766445"/>
    <w:rsid w:val="007A68BA"/>
    <w:rsid w:val="007E6D95"/>
    <w:rsid w:val="00861208"/>
    <w:rsid w:val="00955DBA"/>
    <w:rsid w:val="00AD0934"/>
    <w:rsid w:val="00AF3E42"/>
    <w:rsid w:val="00B727B9"/>
    <w:rsid w:val="00BD1640"/>
    <w:rsid w:val="00D52CE8"/>
    <w:rsid w:val="00D64A94"/>
    <w:rsid w:val="00F06207"/>
    <w:rsid w:val="00FA1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551C"/>
  <w15:chartTrackingRefBased/>
  <w15:docId w15:val="{6781A8B4-A579-47F0-B608-1CF8E893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45"/>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445"/>
    <w:pPr>
      <w:tabs>
        <w:tab w:val="center" w:pos="4513"/>
        <w:tab w:val="right" w:pos="9026"/>
      </w:tabs>
    </w:pPr>
  </w:style>
  <w:style w:type="character" w:customStyle="1" w:styleId="HeaderChar">
    <w:name w:val="Header Char"/>
    <w:basedOn w:val="DefaultParagraphFont"/>
    <w:link w:val="Header"/>
    <w:uiPriority w:val="99"/>
    <w:rsid w:val="00766445"/>
  </w:style>
  <w:style w:type="paragraph" w:styleId="Footer">
    <w:name w:val="footer"/>
    <w:basedOn w:val="Normal"/>
    <w:link w:val="FooterChar"/>
    <w:uiPriority w:val="99"/>
    <w:unhideWhenUsed/>
    <w:rsid w:val="00766445"/>
    <w:pPr>
      <w:tabs>
        <w:tab w:val="center" w:pos="4513"/>
        <w:tab w:val="right" w:pos="9026"/>
      </w:tabs>
    </w:pPr>
  </w:style>
  <w:style w:type="character" w:customStyle="1" w:styleId="FooterChar">
    <w:name w:val="Footer Char"/>
    <w:basedOn w:val="DefaultParagraphFont"/>
    <w:link w:val="Footer"/>
    <w:uiPriority w:val="99"/>
    <w:rsid w:val="00766445"/>
  </w:style>
  <w:style w:type="table" w:styleId="TableGrid">
    <w:name w:val="Table Grid"/>
    <w:basedOn w:val="TableNormal"/>
    <w:uiPriority w:val="39"/>
    <w:rsid w:val="00766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6885">
      <w:bodyDiv w:val="1"/>
      <w:marLeft w:val="0"/>
      <w:marRight w:val="0"/>
      <w:marTop w:val="0"/>
      <w:marBottom w:val="0"/>
      <w:divBdr>
        <w:top w:val="none" w:sz="0" w:space="0" w:color="auto"/>
        <w:left w:val="none" w:sz="0" w:space="0" w:color="auto"/>
        <w:bottom w:val="none" w:sz="0" w:space="0" w:color="auto"/>
        <w:right w:val="none" w:sz="0" w:space="0" w:color="auto"/>
      </w:divBdr>
    </w:div>
    <w:div w:id="77412744">
      <w:bodyDiv w:val="1"/>
      <w:marLeft w:val="0"/>
      <w:marRight w:val="0"/>
      <w:marTop w:val="0"/>
      <w:marBottom w:val="0"/>
      <w:divBdr>
        <w:top w:val="none" w:sz="0" w:space="0" w:color="auto"/>
        <w:left w:val="none" w:sz="0" w:space="0" w:color="auto"/>
        <w:bottom w:val="none" w:sz="0" w:space="0" w:color="auto"/>
        <w:right w:val="none" w:sz="0" w:space="0" w:color="auto"/>
      </w:divBdr>
    </w:div>
    <w:div w:id="504054276">
      <w:bodyDiv w:val="1"/>
      <w:marLeft w:val="0"/>
      <w:marRight w:val="0"/>
      <w:marTop w:val="0"/>
      <w:marBottom w:val="0"/>
      <w:divBdr>
        <w:top w:val="none" w:sz="0" w:space="0" w:color="auto"/>
        <w:left w:val="none" w:sz="0" w:space="0" w:color="auto"/>
        <w:bottom w:val="none" w:sz="0" w:space="0" w:color="auto"/>
        <w:right w:val="none" w:sz="0" w:space="0" w:color="auto"/>
      </w:divBdr>
    </w:div>
    <w:div w:id="682708047">
      <w:bodyDiv w:val="1"/>
      <w:marLeft w:val="0"/>
      <w:marRight w:val="0"/>
      <w:marTop w:val="0"/>
      <w:marBottom w:val="0"/>
      <w:divBdr>
        <w:top w:val="none" w:sz="0" w:space="0" w:color="auto"/>
        <w:left w:val="none" w:sz="0" w:space="0" w:color="auto"/>
        <w:bottom w:val="none" w:sz="0" w:space="0" w:color="auto"/>
        <w:right w:val="none" w:sz="0" w:space="0" w:color="auto"/>
      </w:divBdr>
    </w:div>
    <w:div w:id="861937942">
      <w:bodyDiv w:val="1"/>
      <w:marLeft w:val="0"/>
      <w:marRight w:val="0"/>
      <w:marTop w:val="0"/>
      <w:marBottom w:val="0"/>
      <w:divBdr>
        <w:top w:val="none" w:sz="0" w:space="0" w:color="auto"/>
        <w:left w:val="none" w:sz="0" w:space="0" w:color="auto"/>
        <w:bottom w:val="none" w:sz="0" w:space="0" w:color="auto"/>
        <w:right w:val="none" w:sz="0" w:space="0" w:color="auto"/>
      </w:divBdr>
    </w:div>
    <w:div w:id="870336491">
      <w:bodyDiv w:val="1"/>
      <w:marLeft w:val="0"/>
      <w:marRight w:val="0"/>
      <w:marTop w:val="0"/>
      <w:marBottom w:val="0"/>
      <w:divBdr>
        <w:top w:val="none" w:sz="0" w:space="0" w:color="auto"/>
        <w:left w:val="none" w:sz="0" w:space="0" w:color="auto"/>
        <w:bottom w:val="none" w:sz="0" w:space="0" w:color="auto"/>
        <w:right w:val="none" w:sz="0" w:space="0" w:color="auto"/>
      </w:divBdr>
    </w:div>
    <w:div w:id="1184200641">
      <w:bodyDiv w:val="1"/>
      <w:marLeft w:val="0"/>
      <w:marRight w:val="0"/>
      <w:marTop w:val="0"/>
      <w:marBottom w:val="0"/>
      <w:divBdr>
        <w:top w:val="none" w:sz="0" w:space="0" w:color="auto"/>
        <w:left w:val="none" w:sz="0" w:space="0" w:color="auto"/>
        <w:bottom w:val="none" w:sz="0" w:space="0" w:color="auto"/>
        <w:right w:val="none" w:sz="0" w:space="0" w:color="auto"/>
      </w:divBdr>
    </w:div>
    <w:div w:id="1362248848">
      <w:bodyDiv w:val="1"/>
      <w:marLeft w:val="0"/>
      <w:marRight w:val="0"/>
      <w:marTop w:val="0"/>
      <w:marBottom w:val="0"/>
      <w:divBdr>
        <w:top w:val="none" w:sz="0" w:space="0" w:color="auto"/>
        <w:left w:val="none" w:sz="0" w:space="0" w:color="auto"/>
        <w:bottom w:val="none" w:sz="0" w:space="0" w:color="auto"/>
        <w:right w:val="none" w:sz="0" w:space="0" w:color="auto"/>
      </w:divBdr>
    </w:div>
    <w:div w:id="1406683403">
      <w:bodyDiv w:val="1"/>
      <w:marLeft w:val="0"/>
      <w:marRight w:val="0"/>
      <w:marTop w:val="0"/>
      <w:marBottom w:val="0"/>
      <w:divBdr>
        <w:top w:val="none" w:sz="0" w:space="0" w:color="auto"/>
        <w:left w:val="none" w:sz="0" w:space="0" w:color="auto"/>
        <w:bottom w:val="none" w:sz="0" w:space="0" w:color="auto"/>
        <w:right w:val="none" w:sz="0" w:space="0" w:color="auto"/>
      </w:divBdr>
    </w:div>
    <w:div w:id="1465539065">
      <w:bodyDiv w:val="1"/>
      <w:marLeft w:val="0"/>
      <w:marRight w:val="0"/>
      <w:marTop w:val="0"/>
      <w:marBottom w:val="0"/>
      <w:divBdr>
        <w:top w:val="none" w:sz="0" w:space="0" w:color="auto"/>
        <w:left w:val="none" w:sz="0" w:space="0" w:color="auto"/>
        <w:bottom w:val="none" w:sz="0" w:space="0" w:color="auto"/>
        <w:right w:val="none" w:sz="0" w:space="0" w:color="auto"/>
      </w:divBdr>
    </w:div>
    <w:div w:id="1629238380">
      <w:bodyDiv w:val="1"/>
      <w:marLeft w:val="0"/>
      <w:marRight w:val="0"/>
      <w:marTop w:val="0"/>
      <w:marBottom w:val="0"/>
      <w:divBdr>
        <w:top w:val="none" w:sz="0" w:space="0" w:color="auto"/>
        <w:left w:val="none" w:sz="0" w:space="0" w:color="auto"/>
        <w:bottom w:val="none" w:sz="0" w:space="0" w:color="auto"/>
        <w:right w:val="none" w:sz="0" w:space="0" w:color="auto"/>
      </w:divBdr>
    </w:div>
    <w:div w:id="1703700568">
      <w:bodyDiv w:val="1"/>
      <w:marLeft w:val="0"/>
      <w:marRight w:val="0"/>
      <w:marTop w:val="0"/>
      <w:marBottom w:val="0"/>
      <w:divBdr>
        <w:top w:val="none" w:sz="0" w:space="0" w:color="auto"/>
        <w:left w:val="none" w:sz="0" w:space="0" w:color="auto"/>
        <w:bottom w:val="none" w:sz="0" w:space="0" w:color="auto"/>
        <w:right w:val="none" w:sz="0" w:space="0" w:color="auto"/>
      </w:divBdr>
    </w:div>
    <w:div w:id="1858808724">
      <w:bodyDiv w:val="1"/>
      <w:marLeft w:val="0"/>
      <w:marRight w:val="0"/>
      <w:marTop w:val="0"/>
      <w:marBottom w:val="0"/>
      <w:divBdr>
        <w:top w:val="none" w:sz="0" w:space="0" w:color="auto"/>
        <w:left w:val="none" w:sz="0" w:space="0" w:color="auto"/>
        <w:bottom w:val="none" w:sz="0" w:space="0" w:color="auto"/>
        <w:right w:val="none" w:sz="0" w:space="0" w:color="auto"/>
      </w:divBdr>
    </w:div>
    <w:div w:id="1859659214">
      <w:bodyDiv w:val="1"/>
      <w:marLeft w:val="0"/>
      <w:marRight w:val="0"/>
      <w:marTop w:val="0"/>
      <w:marBottom w:val="0"/>
      <w:divBdr>
        <w:top w:val="none" w:sz="0" w:space="0" w:color="auto"/>
        <w:left w:val="none" w:sz="0" w:space="0" w:color="auto"/>
        <w:bottom w:val="none" w:sz="0" w:space="0" w:color="auto"/>
        <w:right w:val="none" w:sz="0" w:space="0" w:color="auto"/>
      </w:divBdr>
    </w:div>
    <w:div w:id="19832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 Weiwei (HIGHFIELDS SURGERY (R WADHWA))</dc:creator>
  <cp:keywords/>
  <dc:description/>
  <cp:lastModifiedBy>MaoWeiwei</cp:lastModifiedBy>
  <cp:revision>25</cp:revision>
  <dcterms:created xsi:type="dcterms:W3CDTF">2023-06-05T13:38:00Z</dcterms:created>
  <dcterms:modified xsi:type="dcterms:W3CDTF">2025-05-02T11:32:00Z</dcterms:modified>
</cp:coreProperties>
</file>